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195320"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8774430</wp:posOffset>
            </wp:positionV>
            <wp:extent cx="3276600" cy="708660"/>
            <wp:effectExtent l="0" t="0" r="0" b="0"/>
            <wp:wrapNone/>
            <wp:docPr id="90" name="Picture 90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6" t="28500" r="11429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5502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5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79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uu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ge">
                  <wp:posOffset>1955800</wp:posOffset>
                </wp:positionV>
                <wp:extent cx="982345" cy="4516755"/>
                <wp:effectExtent l="0" t="0" r="2540" b="0"/>
                <wp:wrapThrough wrapText="bothSides">
                  <wp:wrapPolygon edited="0">
                    <wp:start x="-38858" y="13222"/>
                    <wp:lineTo x="60248" y="13222"/>
                    <wp:lineTo x="60248" y="8454"/>
                    <wp:lineTo x="-38858" y="8454"/>
                    <wp:lineTo x="-38858" y="13222"/>
                  </wp:wrapPolygon>
                </wp:wrapThrough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516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E56A" id="Rectangle 22" o:spid="_x0000_s1026" style="position:absolute;margin-left:164.3pt;margin-top:154pt;width:77.35pt;height:355.6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3842385</wp:posOffset>
                </wp:positionV>
                <wp:extent cx="4229100" cy="1257300"/>
                <wp:effectExtent l="0" t="381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195320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532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19532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195320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532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.5pt;margin-top:302.55pt;width:333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Ugsw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" filled="f" stroked="f">
                <v:textbox>
                  <w:txbxContent>
                    <w:p w:rsidR="00FB12DF" w:rsidRPr="00195320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532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19532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195320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532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D45CC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404495</wp:posOffset>
            </wp:positionH>
            <wp:positionV relativeFrom="page">
              <wp:posOffset>584200</wp:posOffset>
            </wp:positionV>
            <wp:extent cx="7021195" cy="4513580"/>
            <wp:effectExtent l="0" t="0" r="8255" b="1270"/>
            <wp:wrapThrough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hrough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04590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195320" w:rsidRPr="0019532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195320" w:rsidRPr="0019532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529BB" id="Rounded Rectangle 21" o:spid="_x0000_s1026" style="position:absolute;margin-left:334.1pt;margin-top:683.85pt;width:250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75EE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  <w:bookmarkEnd w:id="0"/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9D" w:rsidRDefault="0076609D" w:rsidP="00C847A4">
      <w:r>
        <w:separator/>
      </w:r>
    </w:p>
  </w:endnote>
  <w:endnote w:type="continuationSeparator" w:id="0">
    <w:p w:rsidR="0076609D" w:rsidRDefault="0076609D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9D" w:rsidRDefault="0076609D" w:rsidP="00C847A4">
      <w:r>
        <w:separator/>
      </w:r>
    </w:p>
  </w:footnote>
  <w:footnote w:type="continuationSeparator" w:id="0">
    <w:p w:rsidR="0076609D" w:rsidRDefault="0076609D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8077B"/>
    <w:rsid w:val="00145492"/>
    <w:rsid w:val="00162731"/>
    <w:rsid w:val="00186C57"/>
    <w:rsid w:val="00195320"/>
    <w:rsid w:val="001B0823"/>
    <w:rsid w:val="001F74C6"/>
    <w:rsid w:val="00257F48"/>
    <w:rsid w:val="00375EAD"/>
    <w:rsid w:val="0037787A"/>
    <w:rsid w:val="00452BF8"/>
    <w:rsid w:val="00551E45"/>
    <w:rsid w:val="00582616"/>
    <w:rsid w:val="005A14E7"/>
    <w:rsid w:val="005E742B"/>
    <w:rsid w:val="00692FEF"/>
    <w:rsid w:val="00710B9D"/>
    <w:rsid w:val="0076609D"/>
    <w:rsid w:val="00783F9A"/>
    <w:rsid w:val="009A3435"/>
    <w:rsid w:val="009E219D"/>
    <w:rsid w:val="00A624A6"/>
    <w:rsid w:val="00A632E0"/>
    <w:rsid w:val="00AD45CC"/>
    <w:rsid w:val="00B252AC"/>
    <w:rsid w:val="00B946B3"/>
    <w:rsid w:val="00C04404"/>
    <w:rsid w:val="00C847A4"/>
    <w:rsid w:val="00DB7250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B061E5B1-E0CD-4416-AD32-D7F0A6BD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2019-11-27T16:50:00Z</dcterms:created>
  <dcterms:modified xsi:type="dcterms:W3CDTF">2019-11-27T16:50:00Z</dcterms:modified>
</cp:coreProperties>
</file>